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734050" cy="2146300"/>
            <wp:effectExtent b="0" l="0" r="0" t="0"/>
            <wp:wrapSquare wrapText="bothSides" distB="114300" distT="114300" distL="114300" distR="11430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/>
      </w:pPr>
      <w:bookmarkStart w:colFirst="0" w:colLast="0" w:name="_7fclnche2gwq" w:id="0"/>
      <w:bookmarkEnd w:id="0"/>
      <w:r w:rsidDel="00000000" w:rsidR="00000000" w:rsidRPr="00000000">
        <w:rPr>
          <w:rtl w:val="0"/>
        </w:rPr>
        <w:t xml:space="preserve">Segurança Informática e nas Organizações</w:t>
      </w:r>
    </w:p>
    <w:p w:rsidR="00000000" w:rsidDel="00000000" w:rsidP="00000000" w:rsidRDefault="00000000" w:rsidRPr="00000000" w14:paraId="00000006">
      <w:pPr>
        <w:pStyle w:val="Title"/>
        <w:jc w:val="center"/>
        <w:rPr/>
      </w:pPr>
      <w:bookmarkStart w:colFirst="0" w:colLast="0" w:name="_7fclnche2gwq" w:id="0"/>
      <w:bookmarkEnd w:id="0"/>
      <w:r w:rsidDel="00000000" w:rsidR="00000000" w:rsidRPr="00000000">
        <w:rPr>
          <w:rtl w:val="0"/>
        </w:rPr>
        <w:t xml:space="preserve">Projeto 1: Exploração de Vulnerabilidade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Autores: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André Gual </w:t>
        <w:tab/>
        <w:t xml:space="preserve">nº 88751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João Laranjo </w:t>
        <w:tab/>
        <w:t xml:space="preserve">nº 91153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7ornggirsx1q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rebp3rr3ft6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_rebp3rr3ft6y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nuvd0ot1oh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_dnuvd0ot1oh2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g36ivj0u6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que são CVE: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_58g36ivj0u6m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jtdw2zg08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que é uma “Vulnerability”: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_kjtdw2zg08e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o55kub1fb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que é uma “Exposure”: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_7o55kub1fb6x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fnfc11eps1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que é um identificador CVE: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_dfnfc11eps1e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6cum2wmitb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Preparação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_b6cum2wmitb7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zxln3ddqs9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Trabalho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_azxln3ddqs9i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x85q45j2hm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Enumere os portos abertos, descrevendo a sua funcionalidade.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_nx85q45j2hm8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gatvto1j7e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Enumere o sistema operativo e aplicações disponíveis na máquina, incluindo versões de aplicações. Descreva a função de cada aplicação e valide que se encontram em operação.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_7gatvto1j7es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1g56nd8ptr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Enumere e descreva potenciais vulnerabilidades encontradas nos serviços, com nível superior a 7 (http://cvedetails.com). Consegue validar a existência de alguma vulnerabilidade?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_a1g56nd8ptr6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mskzlqqzdq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Analise a página web e descreva potenciais vulnerabilidades encontradas. Existe um leque variado, relacionadas com validações de entrada, autorizações, más configurações, más práticas.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_fmskzlqqzdqw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ltaywiwtsw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Login Bypass (Sql injection)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_lltaywiwtsww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b697eusbmw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map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_7b697eusbmw7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bfsiejolhh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Sql injection através do url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_vbfsiejolhhi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5hjusrxcun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Nikto Scan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_45hjusrxcunf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9579y63v3v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Obtenção de credenciais da base de dados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_l9579y63v3vd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4x1jvmdfdg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XSS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_h4x1jvmdfdgh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n7ostde8b1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Explore as vulnerabilidades encontradas, descrevendo cada passo tomado, a razão dela existir e qual o potencial impacto.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_fn7ostde8b1e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xuo12ecucc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Crie uma ferramenta (script python) para automatizar os passos que levam à exploração da vulnerabilidade mais grave que encontrar.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_dxuo12ecucc5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l7yoxvda3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primeira opção permite fazer update dos dados da conta do administrador ( nome e password).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_ral7yoxvda3r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ol1mn7v52o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segunda opção permite fazer um novo post no blog em nome do administrador. Visto que o utilizador pode inserir o conteúdo que quiser, poderá inserir conteúdo que irá ser representado na forma de XSS cross-site scripting.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_wol1mn7v52oj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2qymo0za3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última opção permite ao utilizador obter o ficheiro config.php que contém as credenciais da base de dados utilizada no website.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_5u2qymo0za3v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9g5uy3fejy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script utiliza as bibliotecas mechanize e urllib para fazer pedidos http e obter informação do website.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_29g5uy3fejya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200" w:line="240" w:lineRule="auto"/>
            <w:ind w:left="0" w:firstLine="0"/>
            <w:rPr/>
          </w:pPr>
          <w:hyperlink w:anchor="_tj6xyclg5xdp">
            <w:r w:rsidDel="00000000" w:rsidR="00000000" w:rsidRPr="00000000">
              <w:rPr>
                <w:b w:val="1"/>
                <w:rtl w:val="0"/>
              </w:rPr>
              <w:t xml:space="preserve">Extra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_tj6xyclg5xdp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buo2n786to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Bibliografia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_bbuo2n786tof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kgddxo7ir3vc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rebp3rr3ft6y" w:id="3"/>
      <w:bookmarkEnd w:id="3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Determinação de vulnerabilidades existentes.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Determinação do risco e impacto.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Exploração de vulnerabilidades.</w:t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dnuvd0ot1oh2" w:id="4"/>
      <w:bookmarkEnd w:id="4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Com a elaboração deste projeto temos como objetivo principal a </w:t>
      </w:r>
      <w:r w:rsidDel="00000000" w:rsidR="00000000" w:rsidRPr="00000000">
        <w:rPr>
          <w:rtl w:val="0"/>
        </w:rPr>
        <w:t xml:space="preserve">exploração dos CVE (Common Vulnerabilities and Exposures) existentes na página de uma pequena loja.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Tanto página como sistemas associados possuem várias e variadas vulnerabilidades.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58g36ivj0u6m" w:id="5"/>
      <w:bookmarkEnd w:id="5"/>
      <w:r w:rsidDel="00000000" w:rsidR="00000000" w:rsidRPr="00000000">
        <w:rPr>
          <w:rtl w:val="0"/>
        </w:rPr>
        <w:t xml:space="preserve">O que são CVE: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CVE ou Common Vulnerabilities and Exposures é uma lista de vulnerabilidades e exposições. O principal objetivo do CVE é facilitar a partilha de informação relacionada com problemas de vulnerabilidades mantendo uma “enumeração comum”.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kjtdw2zg08e" w:id="6"/>
      <w:bookmarkEnd w:id="6"/>
      <w:r w:rsidDel="00000000" w:rsidR="00000000" w:rsidRPr="00000000">
        <w:rPr>
          <w:rtl w:val="0"/>
        </w:rPr>
        <w:t xml:space="preserve">O que é uma “Vulnerability”:</w:t>
      </w:r>
    </w:p>
    <w:p w:rsidR="00000000" w:rsidDel="00000000" w:rsidP="00000000" w:rsidRDefault="00000000" w:rsidRPr="00000000" w14:paraId="0000003E">
      <w:pPr>
        <w:rPr>
          <w:color w:val="222222"/>
          <w:sz w:val="42"/>
          <w:szCs w:val="42"/>
          <w:shd w:fill="f8f9fa" w:val="clear"/>
        </w:rPr>
      </w:pPr>
      <w:r w:rsidDel="00000000" w:rsidR="00000000" w:rsidRPr="00000000">
        <w:rPr>
          <w:rtl w:val="0"/>
        </w:rPr>
        <w:t xml:space="preserve">Uma vulnerabilidade (em segurança informática) é um erro no software que pode ser usado diretamente por um atacante (“hacker”) para obter acesso a um sistema ou rede.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7o55kub1fb6x" w:id="7"/>
      <w:bookmarkEnd w:id="7"/>
      <w:r w:rsidDel="00000000" w:rsidR="00000000" w:rsidRPr="00000000">
        <w:rPr>
          <w:rtl w:val="0"/>
        </w:rPr>
        <w:t xml:space="preserve">O que é uma “Exposure”: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Uma exposição (em segurança informática) é um erro no software que permite o acesso a informações e ou recursos que podem ser explorados por um atacante (“hacker”) como ferramenta para aceder ao sistema ou rede.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dfnfc11eps1e" w:id="8"/>
      <w:bookmarkEnd w:id="8"/>
      <w:r w:rsidDel="00000000" w:rsidR="00000000" w:rsidRPr="00000000">
        <w:rPr>
          <w:rtl w:val="0"/>
        </w:rPr>
        <w:t xml:space="preserve">O que é um identificador CVE: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Também conhecidos por nomes, números ou IDs, os identificadores CVE são únicos e servem para identificar vulnerabilidades de segurança publicamente conhecidas.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Cada identificador CVE inclui: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Número ("CVE-1999-0067")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Indicação do estado ("Entry", "Candidate")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Breve descrição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Referências 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São também utilizados como método standard por produtores, vendedores e investigadores para identificar vulnerabilidades.</w:t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b6cum2wmitb7" w:id="9"/>
      <w:bookmarkEnd w:id="9"/>
      <w:r w:rsidDel="00000000" w:rsidR="00000000" w:rsidRPr="00000000">
        <w:rPr>
          <w:rtl w:val="0"/>
        </w:rPr>
        <w:t xml:space="preserve">Preparação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Foi obtida a imagem da máquina virtual disponibilizada na página da disciplina.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Após criada a máquina virtual foi ligada em modo Bridge ou HostOnly.</w:t>
      </w:r>
    </w:p>
    <w:p w:rsidR="00000000" w:rsidDel="00000000" w:rsidP="00000000" w:rsidRDefault="00000000" w:rsidRPr="00000000" w14:paraId="0000004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(De notar que os IPs da máquina virtual variaram para as várias sessões de desenvolvimento do projeto.)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290513</wp:posOffset>
            </wp:positionH>
            <wp:positionV relativeFrom="paragraph">
              <wp:posOffset>2219325</wp:posOffset>
            </wp:positionV>
            <wp:extent cx="5148263" cy="3765859"/>
            <wp:effectExtent b="0" l="0" r="0" t="0"/>
            <wp:wrapSquare wrapText="bothSides" distB="114300" distT="114300" distL="114300" distR="11430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7658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152400</wp:posOffset>
            </wp:positionV>
            <wp:extent cx="4854110" cy="1814513"/>
            <wp:effectExtent b="0" l="0" r="0" t="0"/>
            <wp:wrapSquare wrapText="bothSides" distB="114300" distT="114300" distL="114300" distR="11430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503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4110" cy="1814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azxln3ddqs9i" w:id="10"/>
      <w:bookmarkEnd w:id="10"/>
      <w:r w:rsidDel="00000000" w:rsidR="00000000" w:rsidRPr="00000000">
        <w:rPr>
          <w:rtl w:val="0"/>
        </w:rPr>
        <w:t xml:space="preserve">Trabalho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numPr>
          <w:ilvl w:val="0"/>
          <w:numId w:val="1"/>
        </w:numPr>
        <w:ind w:left="0" w:firstLine="0"/>
        <w:rPr/>
      </w:pPr>
      <w:bookmarkStart w:colFirst="0" w:colLast="0" w:name="_nx85q45j2hm8" w:id="11"/>
      <w:bookmarkEnd w:id="11"/>
      <w:r w:rsidDel="00000000" w:rsidR="00000000" w:rsidRPr="00000000">
        <w:rPr>
          <w:rtl w:val="0"/>
        </w:rPr>
        <w:t xml:space="preserve">Enumere os portos abertos, descrevendo a sua funcionalidade.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Um porto é um “endpoint” de comunicação. Ao nível de software, num sistema operativo, um porto é uma saída/ligação que identifica um processo ou um tipo de serviço network. Portos são definidos por um protocolo e um endereço conhecido como número do porto.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Com auxílio da ferramenta nmap foram encontrados os seguintes portos abertos: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nmap 192.168.1.122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895350</wp:posOffset>
            </wp:positionH>
            <wp:positionV relativeFrom="paragraph">
              <wp:posOffset>190500</wp:posOffset>
            </wp:positionV>
            <wp:extent cx="3948113" cy="1151822"/>
            <wp:effectExtent b="0" l="0" r="0" t="0"/>
            <wp:wrapSquare wrapText="bothSides" distB="114300" distT="114300" distL="114300" distR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151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i w:val="1"/>
          <w:rtl w:val="0"/>
        </w:rPr>
        <w:t xml:space="preserve">nmap -v 192.168.1.122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857250</wp:posOffset>
            </wp:positionH>
            <wp:positionV relativeFrom="paragraph">
              <wp:posOffset>152400</wp:posOffset>
            </wp:positionV>
            <wp:extent cx="4024313" cy="1824979"/>
            <wp:effectExtent b="0" l="0" r="0" t="0"/>
            <wp:wrapSquare wrapText="bothSides" distB="114300" distT="114300" distL="114300" distR="11430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8249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sd6iobtdh6ii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/>
      </w:pPr>
      <w:bookmarkStart w:colFirst="0" w:colLast="0" w:name="_20pxgb71orln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Conseguimos identificar os seguintes portos: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22 - Protocolo TCP - Serviço SSH - Secure Shell - Protocolo de rede criptográfico que fornece uma ligação segura entre cliente-servidor.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80 - Protocolo TCP - Serviço HTTP - HTTP é um protocolo de comunicação, é também a base para a troca de informação da WWW.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444 - Protocolo TCP - Serviço HTTPS - HTTPS é uma implementação do </w:t>
      </w:r>
      <w:hyperlink r:id="rId11">
        <w:r w:rsidDel="00000000" w:rsidR="00000000" w:rsidRPr="00000000">
          <w:rPr>
            <w:rtl w:val="0"/>
          </w:rPr>
          <w:t xml:space="preserve">protocolo</w:t>
        </w:r>
      </w:hyperlink>
      <w:r w:rsidDel="00000000" w:rsidR="00000000" w:rsidRPr="00000000">
        <w:rPr>
          <w:rtl w:val="0"/>
        </w:rPr>
        <w:t xml:space="preserve"> </w:t>
      </w:r>
      <w:hyperlink r:id="rId12">
        <w:r w:rsidDel="00000000" w:rsidR="00000000" w:rsidRPr="00000000">
          <w:rPr>
            <w:rtl w:val="0"/>
          </w:rPr>
          <w:t xml:space="preserve">HTTP</w:t>
        </w:r>
      </w:hyperlink>
      <w:r w:rsidDel="00000000" w:rsidR="00000000" w:rsidRPr="00000000">
        <w:rPr>
          <w:rtl w:val="0"/>
        </w:rPr>
        <w:t xml:space="preserve"> sobre uma camada adicional de segurança. Permite que os dados sejam transmitidos de forma </w:t>
      </w:r>
      <w:hyperlink r:id="rId13">
        <w:r w:rsidDel="00000000" w:rsidR="00000000" w:rsidRPr="00000000">
          <w:rPr>
            <w:rtl w:val="0"/>
          </w:rPr>
          <w:t xml:space="preserve">criptografada</w:t>
        </w:r>
      </w:hyperlink>
      <w:r w:rsidDel="00000000" w:rsidR="00000000" w:rsidRPr="00000000">
        <w:rPr>
          <w:rtl w:val="0"/>
        </w:rPr>
        <w:t xml:space="preserve"> e que se verifique a autenticidade do </w:t>
      </w:r>
      <w:hyperlink r:id="rId14">
        <w:r w:rsidDel="00000000" w:rsidR="00000000" w:rsidRPr="00000000">
          <w:rPr>
            <w:rtl w:val="0"/>
          </w:rPr>
          <w:t xml:space="preserve">servidor</w:t>
        </w:r>
      </w:hyperlink>
      <w:r w:rsidDel="00000000" w:rsidR="00000000" w:rsidRPr="00000000">
        <w:rPr>
          <w:rtl w:val="0"/>
        </w:rPr>
        <w:t xml:space="preserve"> e do cliente por meio de </w:t>
      </w:r>
      <w:hyperlink r:id="rId15">
        <w:r w:rsidDel="00000000" w:rsidR="00000000" w:rsidRPr="00000000">
          <w:rPr>
            <w:rtl w:val="0"/>
          </w:rPr>
          <w:t xml:space="preserve">certificados digitais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3306 - Protocolo TCP - Serviço MYSQL é o porto default para o protocolo MySQL que é usado pelo MySQL Client. SGBD MySQL.</w:t>
      </w:r>
    </w:p>
    <w:p w:rsidR="00000000" w:rsidDel="00000000" w:rsidP="00000000" w:rsidRDefault="00000000" w:rsidRPr="00000000" w14:paraId="00000069">
      <w:pPr>
        <w:pStyle w:val="Heading2"/>
        <w:numPr>
          <w:ilvl w:val="0"/>
          <w:numId w:val="1"/>
        </w:numPr>
        <w:spacing w:before="0" w:beforeAutospacing="0"/>
        <w:rPr>
          <w:sz w:val="32"/>
          <w:szCs w:val="32"/>
        </w:rPr>
      </w:pPr>
      <w:bookmarkStart w:colFirst="0" w:colLast="0" w:name="_7gatvto1j7es" w:id="14"/>
      <w:bookmarkEnd w:id="14"/>
      <w:r w:rsidDel="00000000" w:rsidR="00000000" w:rsidRPr="00000000">
        <w:rPr>
          <w:rtl w:val="0"/>
        </w:rPr>
        <w:t xml:space="preserve">Enumere o sistema operativo e aplicações disponíveis na máquina, incluindo versões de aplicações. Descreva a função de cada aplicação e valide que se encontram em operação.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Através da ferramenta </w:t>
      </w:r>
      <w:r w:rsidDel="00000000" w:rsidR="00000000" w:rsidRPr="00000000">
        <w:rPr>
          <w:i w:val="1"/>
          <w:rtl w:val="0"/>
        </w:rPr>
        <w:t xml:space="preserve">nmap</w:t>
      </w:r>
      <w:r w:rsidDel="00000000" w:rsidR="00000000" w:rsidRPr="00000000">
        <w:rPr>
          <w:rtl w:val="0"/>
        </w:rPr>
        <w:t xml:space="preserve"> e do comando que se segue conseguimos identificar as versões para cada uma das aplicações disponíveis assim como do sistema operativo.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 função de cada aplicação já foi previamente descrita (ponto 1 deste trabalho).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Podemos também verificar que se encontram através da coluna “STATE” para a qual todas apresentam o estado “open”.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Host is Up.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sudo nmap -sV -O 192.168.1.122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209550</wp:posOffset>
            </wp:positionV>
            <wp:extent cx="5734050" cy="1892300"/>
            <wp:effectExtent b="0" l="0" r="0" t="0"/>
            <wp:wrapSquare wrapText="bothSides" distB="114300" distT="114300" distL="114300" distR="11430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1"/>
        </w:numPr>
        <w:rPr>
          <w:sz w:val="32"/>
          <w:szCs w:val="32"/>
        </w:rPr>
      </w:pPr>
      <w:bookmarkStart w:colFirst="0" w:colLast="0" w:name="_a1g56nd8ptr6" w:id="15"/>
      <w:bookmarkEnd w:id="15"/>
      <w:r w:rsidDel="00000000" w:rsidR="00000000" w:rsidRPr="00000000">
        <w:rPr>
          <w:rtl w:val="0"/>
        </w:rPr>
        <w:t xml:space="preserve">Enumere e descreva potenciais vulnerabilidades encontradas nos serviços, com nível superior a 7 (http://cvedetails.com). Consegue validar a existência de alguma vulnerabilidade?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Novamente, com o auxílio do nmap e com os scripts nmap-vulners e vulscan foram identificadas e classificadas as seguintes vulnerabilidades: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i w:val="1"/>
          <w:rtl w:val="0"/>
        </w:rPr>
        <w:t xml:space="preserve">nmap -sV --script vulners </w:t>
      </w:r>
      <w:hyperlink r:id="rId17">
        <w:r w:rsidDel="00000000" w:rsidR="00000000" w:rsidRPr="00000000">
          <w:rPr>
            <w:i w:val="1"/>
            <w:rtl w:val="0"/>
          </w:rPr>
          <w:t xml:space="preserve">192.168.1.106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nmap -sV --script=vulscan/vulscan.nse 192.168.1.106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Nota: Resultaram mais vulnerabilidades no entanto não foram listadas por apresentarem um CVSS Score (nível) superior a 7. Segue em anexo todo o output nos ficheiros:</w:t>
      </w:r>
    </w:p>
    <w:p w:rsidR="00000000" w:rsidDel="00000000" w:rsidP="00000000" w:rsidRDefault="00000000" w:rsidRPr="00000000" w14:paraId="0000007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nmap-vulscan.txt</w:t>
      </w:r>
    </w:p>
    <w:p w:rsidR="00000000" w:rsidDel="00000000" w:rsidP="00000000" w:rsidRDefault="00000000" w:rsidRPr="00000000" w14:paraId="0000007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nmap-vulners.txt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Nmap scan report for 192.168.1.106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Host is up (0.00062s latency).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Not shown: 996 closed ports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PORT     STATE SERVICE  VERSION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22/tcp   open  ssh      OpenSSH 7.1 (protocol 2.0)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vulners: 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cpe:/a:openbsd:openssh:7.1: 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|_     </w:t>
        <w:tab/>
        <w:t xml:space="preserve">CVE-2016-8858</w:t>
        <w:tab/>
        <w:t xml:space="preserve">7.8</w:t>
        <w:tab/>
      </w:r>
      <w:hyperlink r:id="rId18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https://vulners.com/cve/CVE-2016-8858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80/tcp   open  http     Apache httpd 2.4.16 ((Fedora) OpenSSL/1.0.2d-fips PHP/5.6.14)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|_http-server-header: Apache/2.4.16 (Fedora) OpenSSL/1.0.2d-fips PHP/5.6.14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vulners: 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cpe:/a:apache:http_server:2.4.16: 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CVE-2017-7679</w:t>
        <w:tab/>
        <w:t xml:space="preserve">7.5</w:t>
        <w:tab/>
      </w:r>
      <w:hyperlink r:id="rId19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https://vulners.com/cve/CVE-2017-7679</w:t>
        </w:r>
      </w:hyperlink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CVE-2017-7668</w:t>
        <w:tab/>
        <w:t xml:space="preserve">7.5</w:t>
        <w:tab/>
      </w:r>
      <w:hyperlink r:id="rId20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https://vulners.com/cve/CVE-2017-7668</w:t>
        </w:r>
      </w:hyperlink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CVE-2017-3169</w:t>
        <w:tab/>
        <w:t xml:space="preserve">7.5</w:t>
        <w:tab/>
      </w:r>
      <w:hyperlink r:id="rId21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https://vulners.com/cve/CVE-2017-3169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|_     </w:t>
        <w:tab/>
        <w:t xml:space="preserve">CVE-2017-3167</w:t>
        <w:tab/>
        <w:t xml:space="preserve">7.5</w:t>
        <w:tab/>
      </w: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https://vulners.com/cve/CVE-2017-3167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443/tcp  open  ssl/http Apache httpd 2.4.16 ((Fedora) OpenSSL/1.0.2d-fips PHP/5.6.14)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|_http-server-header: Apache/2.4.16 (Fedora) OpenSSL/1.0.2d-fips PHP/5.6.14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vulners: 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cpe:/a:apache:http_server:2.4.16: 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CVE-2017-7679</w:t>
        <w:tab/>
        <w:t xml:space="preserve">7.5</w:t>
        <w:tab/>
      </w:r>
      <w:hyperlink r:id="rId23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https://vulners.com/cve/CVE-2017-7679</w:t>
        </w:r>
      </w:hyperlink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CVE-2017-7668</w:t>
        <w:tab/>
        <w:t xml:space="preserve">7.5</w:t>
        <w:tab/>
      </w:r>
      <w:hyperlink r:id="rId24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https://vulners.com/cve/CVE-2017-7668</w:t>
        </w:r>
      </w:hyperlink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     </w:t>
        <w:tab/>
        <w:t xml:space="preserve">CVE-2017-3169</w:t>
        <w:tab/>
        <w:t xml:space="preserve">7.5</w:t>
        <w:tab/>
      </w:r>
      <w:hyperlink r:id="rId25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https://vulners.com/cve/CVE-2017-3169</w:t>
        </w:r>
      </w:hyperlink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|_     </w:t>
        <w:tab/>
        <w:t xml:space="preserve">CVE-2017-3167</w:t>
        <w:tab/>
        <w:t xml:space="preserve">7.5</w:t>
        <w:tab/>
      </w:r>
      <w:hyperlink r:id="rId26">
        <w:r w:rsidDel="00000000" w:rsidR="00000000" w:rsidRPr="00000000">
          <w:rPr>
            <w:rFonts w:ascii="Courier New" w:cs="Courier New" w:eastAsia="Courier New" w:hAnsi="Courier New"/>
            <w:color w:val="1155cc"/>
            <w:sz w:val="16"/>
            <w:szCs w:val="16"/>
            <w:highlight w:val="white"/>
            <w:u w:val="single"/>
            <w:rtl w:val="0"/>
          </w:rPr>
          <w:t xml:space="preserve">https://vulners.com/cve/CVE-2017-3167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3306/tcp open  mysql    MariaDB (unauthorized)</w:t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Service detection performed. Please report any incorrect results at https://nmap.org/submit/ .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sz w:val="16"/>
          <w:szCs w:val="1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highlight w:val="white"/>
          <w:rtl w:val="0"/>
        </w:rPr>
        <w:t xml:space="preserve">Nmap done: 1 IP address (1 host up) scanned in 13.27 seconds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numPr>
          <w:ilvl w:val="0"/>
          <w:numId w:val="1"/>
        </w:numPr>
        <w:rPr>
          <w:sz w:val="32"/>
          <w:szCs w:val="32"/>
        </w:rPr>
      </w:pPr>
      <w:bookmarkStart w:colFirst="0" w:colLast="0" w:name="_fmskzlqqzdqw" w:id="16"/>
      <w:bookmarkEnd w:id="16"/>
      <w:r w:rsidDel="00000000" w:rsidR="00000000" w:rsidRPr="00000000">
        <w:rPr>
          <w:rtl w:val="0"/>
        </w:rPr>
        <w:t xml:space="preserve">Analise a página web e descreva potenciais vulnerabilidades encontradas. Existe um leque variado, relacionadas com validações de entrada, autorizações, más configurações, más práticas.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Em relação à página web primeiramente fizemos uma análise detalhada a todas as páginas acessíveis. Encontramos facilmente uma vulnerabilidade à primeira vista.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  <w:t xml:space="preserve">Uma das vulnerabilidades é o facto do email da conta “admin”, que supomos que seja a conta do administrador, estar presente numa das páginas. 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019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  <w:t xml:space="preserve">Consideramo-lo uma vulnerabilidade com algum grau de gravidade porque visto que a autenticação do website é feita através de um email e de uma password, sendo que o email da conta admin é dado só será necessário fazer o bypass da password do mesmo.</w:t>
      </w:r>
    </w:p>
    <w:p w:rsidR="00000000" w:rsidDel="00000000" w:rsidP="00000000" w:rsidRDefault="00000000" w:rsidRPr="00000000" w14:paraId="000000AA">
      <w:pPr>
        <w:pStyle w:val="Heading3"/>
        <w:rPr/>
      </w:pPr>
      <w:bookmarkStart w:colFirst="0" w:colLast="0" w:name="_lltaywiwtsww" w:id="17"/>
      <w:bookmarkEnd w:id="17"/>
      <w:r w:rsidDel="00000000" w:rsidR="00000000" w:rsidRPr="00000000">
        <w:rPr>
          <w:rtl w:val="0"/>
        </w:rPr>
        <w:t xml:space="preserve">Login Bypass (Sql injection)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  <w:t xml:space="preserve">Seguidamente decidimos testar o formulário de autenticação do website. Rapidamente descobrimos que o formulário era vulnerável a SQL injection (injeção de comandos sql). </w:t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  <w:t xml:space="preserve">Encontrámos duas formas de fazer o bypass do login.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  <w:t xml:space="preserve">A primeira forma seria simplesmente colocar o email do admin (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admin@expressmotors.net</w:t>
        </w:r>
      </w:hyperlink>
      <w:r w:rsidDel="00000000" w:rsidR="00000000" w:rsidRPr="00000000">
        <w:rPr>
          <w:rtl w:val="0"/>
        </w:rPr>
        <w:t xml:space="preserve">) e no campo da password injetar o código “ ‘ or 1=1 -- ‘.</w:t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  <w:t xml:space="preserve">Para a segunda forma reparámos que os campos do formulário apenas tinham validação do lado do cliente (html). Desta forma para não utilizarmos qualquer tipo de email era também possível remover a validação de email, simplesmente indo à developer console e alterar o tipo de input no html para text. O input passa então a aceitar qualquer caractere. Assim agora podemos simplesmente injetar o código ‘ or 1=1 -- ‘ no input do email e inserir qualquer caractere no input da password. O login é ultrapassado com sucesso.</w:t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>
          <w:b w:val="1"/>
        </w:rPr>
      </w:pPr>
      <w:bookmarkStart w:colFirst="0" w:colLast="0" w:name="_7b697eusbmw7" w:id="18"/>
      <w:bookmarkEnd w:id="18"/>
      <w:r w:rsidDel="00000000" w:rsidR="00000000" w:rsidRPr="00000000">
        <w:rPr>
          <w:rtl w:val="0"/>
        </w:rPr>
        <w:t xml:space="preserve">Sql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  <w:t xml:space="preserve">Seguidamente decidimos correr a ferramenta sqlmap. Esta permite a automatização do processo de procura de vulnerabilidades SQL injection e recolha de informação da base de dados. Ao corrermos o seguinte comando conseguimos obter todas as bases de dados e tabelas de cada uma delas existentes no servidor: </w:t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sqlmap -u &lt;URL&gt; --data usermail=”or 1=1” --tables  </w:t>
      </w:r>
    </w:p>
    <w:p w:rsidR="00000000" w:rsidDel="00000000" w:rsidP="00000000" w:rsidRDefault="00000000" w:rsidRPr="00000000" w14:paraId="000000B6">
      <w:pPr>
        <w:ind w:left="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157788" cy="958277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95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180452" cy="5653088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0452" cy="565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…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692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vbfsiejolhhi" w:id="19"/>
      <w:bookmarkEnd w:id="19"/>
      <w:r w:rsidDel="00000000" w:rsidR="00000000" w:rsidRPr="00000000">
        <w:rPr>
          <w:rtl w:val="0"/>
        </w:rPr>
        <w:t xml:space="preserve">Sql injection através do url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Encontrámos também forma de injetar código sql no url e obter informações relativas à base de dados.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O url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http://192.168.127.14/details.php?prod=</w:t>
      </w:r>
      <w:r w:rsidDel="00000000" w:rsidR="00000000" w:rsidRPr="00000000">
        <w:rPr>
          <w:i w:val="1"/>
          <w:rtl w:val="0"/>
        </w:rPr>
        <w:t xml:space="preserve">&lt;prod_num&gt;&amp;type=&lt;type_num&gt; </w:t>
      </w:r>
      <w:r w:rsidDel="00000000" w:rsidR="00000000" w:rsidRPr="00000000">
        <w:rPr>
          <w:rtl w:val="0"/>
        </w:rPr>
        <w:t xml:space="preserve">é vulnerável a injeções de código através do argumento para o pedido get &lt;prod_num&gt; ao php. Ao variar o número tanto dos pedidos, é apresentada informação diferente na página.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Para além disso ao darmos um produto não existente a página retorna um erro que nos diz que não é encontrada a coluna x na cláusula where. Isto significa que está a ser efetuada uma query do tipo “where id=&lt;prod_num&gt;”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58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Após alguma exploração confirmámos a vulnerabilidade obtendo na página informações da base de dados como por exemplo 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Query: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9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Resultado: nome do schema que retorna a informação e do nome da primeira tabela desse schema.</w:t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019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  <w:t xml:space="preserve">Query: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15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Resultado (host:localhost e user:root da base de dados):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17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A partir da injeção de código neste url a maior parte das querys que retornam informação da base de dados são possíveis(leitura).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lvg0xhjwdqm8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ihqvtvqr798k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rPr/>
      </w:pPr>
      <w:bookmarkStart w:colFirst="0" w:colLast="0" w:name="_574dogwazz8z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3"/>
        <w:rPr/>
      </w:pPr>
      <w:bookmarkStart w:colFirst="0" w:colLast="0" w:name="_aoqrf9aod12s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45hjusrxcunf" w:id="24"/>
      <w:bookmarkEnd w:id="24"/>
      <w:r w:rsidDel="00000000" w:rsidR="00000000" w:rsidRPr="00000000">
        <w:rPr>
          <w:rtl w:val="0"/>
        </w:rPr>
        <w:t xml:space="preserve">Nikto Scan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Para além das ferramentas de scan já utilizadas, utilizámos também o nikto para correr uma análise ao website. Esta ferramenta para além de várias informações úteis acerca das tecnologias a serem utilizadas (PHP, Apache, SSL), detetou também que o site é vulnerável a XSS scripting, e dá-nos também informações acerca dos diretórios que compõe o website.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Uma informação importante é o facto de referir que existe um ficheiro config.php que contém informações acerca das credenciais da base de dados.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Executado: </w:t>
      </w:r>
      <w:r w:rsidDel="00000000" w:rsidR="00000000" w:rsidRPr="00000000">
        <w:rPr>
          <w:b w:val="1"/>
          <w:i w:val="1"/>
          <w:rtl w:val="0"/>
        </w:rPr>
        <w:t xml:space="preserve">nikto -h 192.168.127.14</w:t>
      </w:r>
    </w:p>
    <w:p w:rsidR="00000000" w:rsidDel="00000000" w:rsidP="00000000" w:rsidRDefault="00000000" w:rsidRPr="00000000" w14:paraId="000000FF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Resultados: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734050" cy="2705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l9579y63v3vd" w:id="25"/>
      <w:bookmarkEnd w:id="25"/>
      <w:r w:rsidDel="00000000" w:rsidR="00000000" w:rsidRPr="00000000">
        <w:rPr>
          <w:rtl w:val="0"/>
        </w:rPr>
        <w:t xml:space="preserve">Obtenção de credenciais da base de dados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Ao clicarmos no catalogue na bottom nav bar do website reparamos que é feito o download de um ficheiro pdf através de um url. Ao inspecionarmos o elemento verificamos que é utilizado um php que recebe um item como argumento.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93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Através da técnica de </w:t>
      </w:r>
      <w:r w:rsidDel="00000000" w:rsidR="00000000" w:rsidRPr="00000000">
        <w:rPr>
          <w:b w:val="1"/>
          <w:rtl w:val="0"/>
        </w:rPr>
        <w:t xml:space="preserve">path traversal </w:t>
      </w:r>
      <w:r w:rsidDel="00000000" w:rsidR="00000000" w:rsidRPr="00000000">
        <w:rPr>
          <w:rtl w:val="0"/>
        </w:rPr>
        <w:t xml:space="preserve">é possível obter o ficheiro config.php apresentado pelo scan da ferramenta nikto como um ficheiro que contém credenciais da base de dados.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Ao efetuarmos o request para o url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http://192.168.127.9/download.php?item=../config.php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obtemos o seguinte resultado: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38513" cy="2287377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228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É dada a possibilidade de obter o ficheiro config.php. Este ficheiro contém as credenciais da base de dados.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209550</wp:posOffset>
            </wp:positionV>
            <wp:extent cx="3677453" cy="1795463"/>
            <wp:effectExtent b="0" l="0" r="0" t="0"/>
            <wp:wrapSquare wrapText="bothSides" distB="114300" distT="114300" distL="114300" distR="11430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453" cy="1795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rPr/>
      </w:pPr>
      <w:bookmarkStart w:colFirst="0" w:colLast="0" w:name="_h4x1jvmdfdgh" w:id="26"/>
      <w:bookmarkEnd w:id="26"/>
      <w:r w:rsidDel="00000000" w:rsidR="00000000" w:rsidRPr="00000000">
        <w:rPr>
          <w:rtl w:val="0"/>
        </w:rPr>
        <w:t xml:space="preserve">XSS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XSS - Cross-Site Scripting são ataques do tipo injeção. São inseridos scripts maliciosos em sites confiáveis e benignos. Os ataques XSS ocorrem normalmente de um browser e afetam usuários externos. Através deste tipo de ataques é possível o roubo de qualquer input, isto ocorre quando a aplicação utiliza inputs de um utilizador sem os validar ou codificar.</w:t>
      </w:r>
    </w:p>
    <w:p w:rsidR="00000000" w:rsidDel="00000000" w:rsidP="00000000" w:rsidRDefault="00000000" w:rsidRPr="00000000" w14:paraId="00000129">
      <w:pPr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http://192.168.1.122/account.php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171450</wp:posOffset>
            </wp:positionV>
            <wp:extent cx="5253038" cy="3106447"/>
            <wp:effectExtent b="0" l="0" r="0" t="0"/>
            <wp:wrapSquare wrapText="bothSides" distB="114300" distT="114300" distL="114300" distR="11430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106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Se na página “Account” fizermos um “Post new blog” com más intenções é possível verificar um tipo de ataque XSS.(Tanto o campo “title” como o “content” são vulneráveis).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/>
      </w:pPr>
      <w:r w:rsidDel="00000000" w:rsidR="00000000" w:rsidRPr="00000000">
        <w:rPr>
          <w:rtl w:val="0"/>
        </w:rPr>
        <w:t xml:space="preserve">&lt;img onmouseover=alert(document.cookie); src="https://i.imgur.com/4CwRA81.png"&gt;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Através do código anterior é possível colocar uma imagem, sempre que se passa o rato por cima da imagem é mostrado o cookie.Num cenário mais realista, podemos fazer o envio e receção destes dados adquiridos para um servidor.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O campo “Name” do update account é também vulnerável a este tipo de ataque.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Para que isto não aconteça todos os dados de input devem ter um limite e não permitir certos caracteres.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314325</wp:posOffset>
            </wp:positionV>
            <wp:extent cx="5734050" cy="1473200"/>
            <wp:effectExtent b="0" l="0" r="0" t="0"/>
            <wp:wrapSquare wrapText="bothSides" distB="114300" distT="11430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numPr>
          <w:ilvl w:val="0"/>
          <w:numId w:val="1"/>
        </w:numPr>
        <w:rPr>
          <w:sz w:val="32"/>
          <w:szCs w:val="32"/>
        </w:rPr>
      </w:pPr>
      <w:bookmarkStart w:colFirst="0" w:colLast="0" w:name="_fn7ostde8b1e" w:id="27"/>
      <w:bookmarkEnd w:id="27"/>
      <w:r w:rsidDel="00000000" w:rsidR="00000000" w:rsidRPr="00000000">
        <w:rPr>
          <w:rtl w:val="0"/>
        </w:rPr>
        <w:t xml:space="preserve">Explore as vulnerabilidades encontradas, descrevendo cada passo tomado, a razão dela existir e qual o potencial impacto.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  <w:t xml:space="preserve">Explicado na alínea anterior.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numPr>
          <w:ilvl w:val="0"/>
          <w:numId w:val="1"/>
        </w:numPr>
        <w:rPr>
          <w:sz w:val="32"/>
          <w:szCs w:val="32"/>
        </w:rPr>
      </w:pPr>
      <w:bookmarkStart w:colFirst="0" w:colLast="0" w:name="_dxuo12ecucc5" w:id="28"/>
      <w:bookmarkEnd w:id="28"/>
      <w:r w:rsidDel="00000000" w:rsidR="00000000" w:rsidRPr="00000000">
        <w:rPr>
          <w:rtl w:val="0"/>
        </w:rPr>
        <w:t xml:space="preserve">Crie uma ferramenta (script python) para automatizar os passos que levam à exploração da vulnerabilidade mais grave que encontrar.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Neste ponto decidimos criar uma ferramenta que consegue fazer o bypass do login do website e de seguida permite ao utilizador realizar 3 operações: </w:t>
      </w:r>
    </w:p>
    <w:p w:rsidR="00000000" w:rsidDel="00000000" w:rsidP="00000000" w:rsidRDefault="00000000" w:rsidRPr="00000000" w14:paraId="0000013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D">
      <w:pPr>
        <w:pStyle w:val="Heading2"/>
        <w:ind w:left="0" w:firstLine="0"/>
        <w:rPr>
          <w:sz w:val="22"/>
          <w:szCs w:val="22"/>
        </w:rPr>
      </w:pPr>
      <w:bookmarkStart w:colFirst="0" w:colLast="0" w:name="_ral7yoxvda3r" w:id="29"/>
      <w:bookmarkEnd w:id="29"/>
      <w:r w:rsidDel="00000000" w:rsidR="00000000" w:rsidRPr="00000000">
        <w:rPr>
          <w:sz w:val="22"/>
          <w:szCs w:val="22"/>
          <w:rtl w:val="0"/>
        </w:rPr>
        <w:t xml:space="preserve">A primeira opção permite fazer update dos dados da conta do administrador ( nome e password).</w:t>
      </w:r>
    </w:p>
    <w:p w:rsidR="00000000" w:rsidDel="00000000" w:rsidP="00000000" w:rsidRDefault="00000000" w:rsidRPr="00000000" w14:paraId="0000013E">
      <w:pPr>
        <w:pStyle w:val="Heading2"/>
        <w:ind w:left="0" w:firstLine="0"/>
        <w:rPr>
          <w:sz w:val="22"/>
          <w:szCs w:val="22"/>
        </w:rPr>
      </w:pPr>
      <w:bookmarkStart w:colFirst="0" w:colLast="0" w:name="_wol1mn7v52oj" w:id="30"/>
      <w:bookmarkEnd w:id="30"/>
      <w:r w:rsidDel="00000000" w:rsidR="00000000" w:rsidRPr="00000000">
        <w:rPr>
          <w:sz w:val="22"/>
          <w:szCs w:val="22"/>
          <w:rtl w:val="0"/>
        </w:rPr>
        <w:t xml:space="preserve">A segunda opção permite fazer um novo post no blog em nome do administrador. Visto que o utilizador pode inserir o conteúdo que quiser, poderá inserir conteúdo que irá ser representado na forma de XSS cross-site scripting.</w:t>
      </w:r>
    </w:p>
    <w:p w:rsidR="00000000" w:rsidDel="00000000" w:rsidP="00000000" w:rsidRDefault="00000000" w:rsidRPr="00000000" w14:paraId="0000013F">
      <w:pPr>
        <w:pStyle w:val="Heading2"/>
        <w:ind w:left="0" w:firstLine="0"/>
        <w:rPr>
          <w:sz w:val="22"/>
          <w:szCs w:val="22"/>
        </w:rPr>
      </w:pPr>
      <w:bookmarkStart w:colFirst="0" w:colLast="0" w:name="_5u2qymo0za3v" w:id="31"/>
      <w:bookmarkEnd w:id="31"/>
      <w:r w:rsidDel="00000000" w:rsidR="00000000" w:rsidRPr="00000000">
        <w:rPr>
          <w:sz w:val="22"/>
          <w:szCs w:val="22"/>
          <w:rtl w:val="0"/>
        </w:rPr>
        <w:t xml:space="preserve">A última opção permite ao utilizador obter o ficheiro config.php que contém as credenciais da base de dados utilizada no website.</w:t>
      </w:r>
    </w:p>
    <w:p w:rsidR="00000000" w:rsidDel="00000000" w:rsidP="00000000" w:rsidRDefault="00000000" w:rsidRPr="00000000" w14:paraId="00000140">
      <w:pPr>
        <w:pStyle w:val="Heading2"/>
        <w:ind w:left="0" w:firstLine="0"/>
        <w:rPr>
          <w:sz w:val="22"/>
          <w:szCs w:val="22"/>
        </w:rPr>
      </w:pPr>
      <w:bookmarkStart w:colFirst="0" w:colLast="0" w:name="_29g5uy3fejya" w:id="32"/>
      <w:bookmarkEnd w:id="32"/>
      <w:r w:rsidDel="00000000" w:rsidR="00000000" w:rsidRPr="00000000">
        <w:rPr>
          <w:sz w:val="22"/>
          <w:szCs w:val="22"/>
          <w:rtl w:val="0"/>
        </w:rPr>
        <w:t xml:space="preserve">O script utiliza as bibliotecas mechanize e urllib para fazer pedidos http e obter informação do website.</w:t>
      </w:r>
    </w:p>
    <w:p w:rsidR="00000000" w:rsidDel="00000000" w:rsidP="00000000" w:rsidRDefault="00000000" w:rsidRPr="00000000" w14:paraId="00000141">
      <w:pPr>
        <w:pStyle w:val="Heading2"/>
        <w:ind w:left="0" w:firstLine="0"/>
        <w:rPr/>
      </w:pPr>
      <w:bookmarkStart w:colFirst="0" w:colLast="0" w:name="_9yuzh83mp679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bookmarkStart w:colFirst="0" w:colLast="0" w:name="_tj6xyclg5xdp" w:id="34"/>
      <w:bookmarkEnd w:id="34"/>
      <w:r w:rsidDel="00000000" w:rsidR="00000000" w:rsidRPr="00000000">
        <w:rPr>
          <w:rtl w:val="0"/>
        </w:rPr>
        <w:t xml:space="preserve">Extra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Para finalizar o trabalho tentámos também (sem sucesso) aceder remotamente à máquina. Foi utilizada a ferramenta hydra com alguns utilizadores e passwords. Segue em anexo (ficheiros).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hydra -s 22 -v -q -L ~/Desktop/users -P ~/Desktop/pass.txt -e nsr -t 9 -w 5 192.168.1.122 ssh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rPr/>
      </w:pPr>
      <w:bookmarkStart w:colFirst="0" w:colLast="0" w:name="_bbuo2n786tof" w:id="35"/>
      <w:bookmarkEnd w:id="35"/>
      <w:r w:rsidDel="00000000" w:rsidR="00000000" w:rsidRPr="00000000">
        <w:rPr>
          <w:rtl w:val="0"/>
        </w:rPr>
        <w:t xml:space="preserve">Bibliografia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https://www.cvedetails.com/cve-help.php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https://en.wikipedia.org/wiki/Port_(computer_networking)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https://en.wikipedia.org/wiki/Secure_Shell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https://en.wikipedia.org/wiki/Hypertext_Transfer_Protocol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https://en.wikipedia.org/wiki/HTTPS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https://dev.mysql.com/doc/mysql-port-reference/en/mysql-ports-reference-tables.html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https://www.owasp.org/index.php/Path_Traversal</w:t>
        </w:r>
      </w:hyperlink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50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https://www.owasp.org/index.php/Cross-site_Scripting_(XSS)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https://cwe.mitre.org/data/definitions/1004.html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hyperlink" Target="http://192.168.1.122/account.php" TargetMode="External"/><Relationship Id="rId41" Type="http://schemas.openxmlformats.org/officeDocument/2006/relationships/image" Target="media/image2.png"/><Relationship Id="rId44" Type="http://schemas.openxmlformats.org/officeDocument/2006/relationships/image" Target="media/image18.png"/><Relationship Id="rId43" Type="http://schemas.openxmlformats.org/officeDocument/2006/relationships/image" Target="media/image21.png"/><Relationship Id="rId46" Type="http://schemas.openxmlformats.org/officeDocument/2006/relationships/hyperlink" Target="https://www.cvedetails.com/cve-help.php" TargetMode="External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hyperlink" Target="https://en.wikipedia.org/wiki/Secure_Shell" TargetMode="External"/><Relationship Id="rId47" Type="http://schemas.openxmlformats.org/officeDocument/2006/relationships/hyperlink" Target="https://en.wikipedia.org/wiki/Port_(computer_networking)" TargetMode="External"/><Relationship Id="rId49" Type="http://schemas.openxmlformats.org/officeDocument/2006/relationships/hyperlink" Target="https://en.wikipedia.org/wiki/Hypertext_Transfer_Protocol" TargetMode="Externa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2.png"/><Relationship Id="rId8" Type="http://schemas.openxmlformats.org/officeDocument/2006/relationships/image" Target="media/image17.png"/><Relationship Id="rId31" Type="http://schemas.openxmlformats.org/officeDocument/2006/relationships/image" Target="media/image4.png"/><Relationship Id="rId30" Type="http://schemas.openxmlformats.org/officeDocument/2006/relationships/image" Target="media/image1.png"/><Relationship Id="rId33" Type="http://schemas.openxmlformats.org/officeDocument/2006/relationships/image" Target="media/image12.png"/><Relationship Id="rId32" Type="http://schemas.openxmlformats.org/officeDocument/2006/relationships/image" Target="media/image11.png"/><Relationship Id="rId35" Type="http://schemas.openxmlformats.org/officeDocument/2006/relationships/image" Target="media/image10.png"/><Relationship Id="rId34" Type="http://schemas.openxmlformats.org/officeDocument/2006/relationships/image" Target="media/image16.png"/><Relationship Id="rId37" Type="http://schemas.openxmlformats.org/officeDocument/2006/relationships/image" Target="media/image13.png"/><Relationship Id="rId36" Type="http://schemas.openxmlformats.org/officeDocument/2006/relationships/image" Target="media/image9.png"/><Relationship Id="rId39" Type="http://schemas.openxmlformats.org/officeDocument/2006/relationships/hyperlink" Target="http://192.168.127.9/download.php?item=../config.php" TargetMode="External"/><Relationship Id="rId38" Type="http://schemas.openxmlformats.org/officeDocument/2006/relationships/image" Target="media/image5.png"/><Relationship Id="rId20" Type="http://schemas.openxmlformats.org/officeDocument/2006/relationships/hyperlink" Target="https://vulners.com/cve/CVE-2017-7668" TargetMode="External"/><Relationship Id="rId22" Type="http://schemas.openxmlformats.org/officeDocument/2006/relationships/hyperlink" Target="https://vulners.com/cve/CVE-2017-3167" TargetMode="External"/><Relationship Id="rId21" Type="http://schemas.openxmlformats.org/officeDocument/2006/relationships/hyperlink" Target="https://vulners.com/cve/CVE-2017-3169" TargetMode="External"/><Relationship Id="rId24" Type="http://schemas.openxmlformats.org/officeDocument/2006/relationships/hyperlink" Target="https://vulners.com/cve/CVE-2017-7668" TargetMode="External"/><Relationship Id="rId23" Type="http://schemas.openxmlformats.org/officeDocument/2006/relationships/hyperlink" Target="https://vulners.com/cve/CVE-2017-7679" TargetMode="External"/><Relationship Id="rId26" Type="http://schemas.openxmlformats.org/officeDocument/2006/relationships/hyperlink" Target="https://vulners.com/cve/CVE-2017-3167" TargetMode="External"/><Relationship Id="rId25" Type="http://schemas.openxmlformats.org/officeDocument/2006/relationships/hyperlink" Target="https://vulners.com/cve/CVE-2017-3169" TargetMode="External"/><Relationship Id="rId28" Type="http://schemas.openxmlformats.org/officeDocument/2006/relationships/hyperlink" Target="mailto:admin@expressmotors.net" TargetMode="External"/><Relationship Id="rId27" Type="http://schemas.openxmlformats.org/officeDocument/2006/relationships/image" Target="media/image7.png"/><Relationship Id="rId29" Type="http://schemas.openxmlformats.org/officeDocument/2006/relationships/image" Target="media/image3.png"/><Relationship Id="rId51" Type="http://schemas.openxmlformats.org/officeDocument/2006/relationships/hyperlink" Target="https://dev.mysql.com/doc/mysql-port-reference/en/mysql-ports-reference-tables.html" TargetMode="External"/><Relationship Id="rId50" Type="http://schemas.openxmlformats.org/officeDocument/2006/relationships/hyperlink" Target="https://en.wikipedia.org/wiki/HTTPS" TargetMode="External"/><Relationship Id="rId53" Type="http://schemas.openxmlformats.org/officeDocument/2006/relationships/hyperlink" Target="https://www.owasp.org/index.php/Cross-site_Scripting_(XSS)" TargetMode="External"/><Relationship Id="rId52" Type="http://schemas.openxmlformats.org/officeDocument/2006/relationships/hyperlink" Target="https://www.owasp.org/index.php/Path_Traversal" TargetMode="External"/><Relationship Id="rId11" Type="http://schemas.openxmlformats.org/officeDocument/2006/relationships/hyperlink" Target="https://pt.wikipedia.org/wiki/Protocolo_(ci%C3%AAncia_da_computa%C3%A7%C3%A3o)" TargetMode="External"/><Relationship Id="rId10" Type="http://schemas.openxmlformats.org/officeDocument/2006/relationships/image" Target="media/image20.png"/><Relationship Id="rId54" Type="http://schemas.openxmlformats.org/officeDocument/2006/relationships/hyperlink" Target="https://cwe.mitre.org/data/definitions/1004.html" TargetMode="External"/><Relationship Id="rId13" Type="http://schemas.openxmlformats.org/officeDocument/2006/relationships/hyperlink" Target="https://pt.wikipedia.org/wiki/Criptografia" TargetMode="External"/><Relationship Id="rId12" Type="http://schemas.openxmlformats.org/officeDocument/2006/relationships/hyperlink" Target="https://pt.wikipedia.org/wiki/HTTP" TargetMode="External"/><Relationship Id="rId15" Type="http://schemas.openxmlformats.org/officeDocument/2006/relationships/hyperlink" Target="https://pt.wikipedia.org/wiki/Certificados_digitais" TargetMode="External"/><Relationship Id="rId14" Type="http://schemas.openxmlformats.org/officeDocument/2006/relationships/hyperlink" Target="https://pt.wikipedia.org/wiki/Servidor" TargetMode="External"/><Relationship Id="rId17" Type="http://schemas.openxmlformats.org/officeDocument/2006/relationships/hyperlink" Target="http://192.168.1.106/" TargetMode="External"/><Relationship Id="rId16" Type="http://schemas.openxmlformats.org/officeDocument/2006/relationships/image" Target="media/image19.png"/><Relationship Id="rId19" Type="http://schemas.openxmlformats.org/officeDocument/2006/relationships/hyperlink" Target="https://vulners.com/cve/CVE-2017-7679" TargetMode="External"/><Relationship Id="rId18" Type="http://schemas.openxmlformats.org/officeDocument/2006/relationships/hyperlink" Target="https://vulners.com/cve/CVE-2016-885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